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28" w:rsidRDefault="00934828" w:rsidP="00D1277F">
      <w:pPr>
        <w:jc w:val="center"/>
        <w:rPr>
          <w:rFonts w:ascii="Arial" w:hAnsi="Arial" w:cs="Arial"/>
          <w:sz w:val="16"/>
          <w:szCs w:val="16"/>
          <w:u w:val="single"/>
        </w:rPr>
      </w:pPr>
      <w:r w:rsidRPr="00934828">
        <w:rPr>
          <w:rFonts w:ascii="Arial" w:hAnsi="Arial" w:cs="Arial"/>
          <w:sz w:val="16"/>
          <w:szCs w:val="16"/>
          <w:u w:val="single"/>
        </w:rPr>
        <w:t xml:space="preserve">Tratamiento con </w:t>
      </w:r>
      <w:proofErr w:type="spellStart"/>
      <w:r w:rsidRPr="00934828">
        <w:rPr>
          <w:rFonts w:ascii="Arial" w:hAnsi="Arial" w:cs="Arial"/>
          <w:sz w:val="16"/>
          <w:szCs w:val="16"/>
          <w:u w:val="single"/>
        </w:rPr>
        <w:t>Cytotec</w:t>
      </w:r>
      <w:proofErr w:type="spellEnd"/>
      <w:r w:rsidRPr="00934828">
        <w:rPr>
          <w:rFonts w:ascii="Arial" w:hAnsi="Arial" w:cs="Arial"/>
          <w:sz w:val="16"/>
          <w:szCs w:val="16"/>
          <w:u w:val="single"/>
        </w:rPr>
        <w:t xml:space="preserve">  </w:t>
      </w:r>
      <w:proofErr w:type="spellStart"/>
      <w:r w:rsidRPr="00934828">
        <w:rPr>
          <w:rFonts w:ascii="Arial" w:hAnsi="Arial" w:cs="Arial"/>
          <w:sz w:val="16"/>
          <w:szCs w:val="16"/>
          <w:u w:val="single"/>
        </w:rPr>
        <w:t>Misoprostol</w:t>
      </w:r>
      <w:proofErr w:type="spellEnd"/>
      <w:r w:rsidRPr="00934828">
        <w:rPr>
          <w:rFonts w:ascii="Arial" w:hAnsi="Arial" w:cs="Arial"/>
          <w:sz w:val="16"/>
          <w:szCs w:val="16"/>
          <w:u w:val="single"/>
        </w:rPr>
        <w:t xml:space="preserve"> – Para </w:t>
      </w:r>
      <w:r w:rsidR="00C00B95">
        <w:rPr>
          <w:rFonts w:ascii="Arial" w:hAnsi="Arial" w:cs="Arial"/>
          <w:sz w:val="16"/>
          <w:szCs w:val="16"/>
          <w:u w:val="single"/>
        </w:rPr>
        <w:t xml:space="preserve"> </w:t>
      </w:r>
      <w:r w:rsidR="00863AE9">
        <w:rPr>
          <w:rFonts w:ascii="Arial" w:hAnsi="Arial" w:cs="Arial"/>
          <w:sz w:val="16"/>
          <w:szCs w:val="16"/>
          <w:u w:val="single"/>
        </w:rPr>
        <w:t>1</w:t>
      </w:r>
      <w:r w:rsidR="00476E61">
        <w:rPr>
          <w:rFonts w:ascii="Arial" w:hAnsi="Arial" w:cs="Arial"/>
          <w:sz w:val="16"/>
          <w:szCs w:val="16"/>
          <w:u w:val="single"/>
        </w:rPr>
        <w:t xml:space="preserve"> a </w:t>
      </w:r>
      <w:r w:rsidR="00EA72B7">
        <w:rPr>
          <w:rFonts w:ascii="Arial" w:hAnsi="Arial" w:cs="Arial"/>
          <w:sz w:val="16"/>
          <w:szCs w:val="16"/>
          <w:u w:val="single"/>
        </w:rPr>
        <w:t>1</w:t>
      </w:r>
      <w:r w:rsidR="002362AB">
        <w:rPr>
          <w:rFonts w:ascii="Arial" w:hAnsi="Arial" w:cs="Arial"/>
          <w:sz w:val="16"/>
          <w:szCs w:val="16"/>
          <w:u w:val="single"/>
        </w:rPr>
        <w:t>2</w:t>
      </w:r>
      <w:bookmarkStart w:id="0" w:name="_GoBack"/>
      <w:bookmarkEnd w:id="0"/>
      <w:r w:rsidR="00C00B95">
        <w:rPr>
          <w:rFonts w:ascii="Arial" w:hAnsi="Arial" w:cs="Arial"/>
          <w:sz w:val="16"/>
          <w:szCs w:val="16"/>
          <w:u w:val="single"/>
        </w:rPr>
        <w:t xml:space="preserve">  </w:t>
      </w:r>
      <w:r w:rsidRPr="00934828">
        <w:rPr>
          <w:rFonts w:ascii="Arial" w:hAnsi="Arial" w:cs="Arial"/>
          <w:sz w:val="16"/>
          <w:szCs w:val="16"/>
          <w:u w:val="single"/>
        </w:rPr>
        <w:t xml:space="preserve"> semanas de Gestación</w:t>
      </w:r>
      <w:r w:rsidR="00E9555B">
        <w:rPr>
          <w:rFonts w:ascii="Arial" w:hAnsi="Arial" w:cs="Arial"/>
          <w:sz w:val="16"/>
          <w:szCs w:val="16"/>
          <w:u w:val="single"/>
        </w:rPr>
        <w:br/>
        <w:t xml:space="preserve">Informativo </w:t>
      </w:r>
      <w:proofErr w:type="spellStart"/>
      <w:r w:rsidR="00E9555B">
        <w:rPr>
          <w:rFonts w:ascii="Arial" w:hAnsi="Arial" w:cs="Arial"/>
          <w:sz w:val="16"/>
          <w:szCs w:val="16"/>
          <w:u w:val="single"/>
        </w:rPr>
        <w:t>extraido</w:t>
      </w:r>
      <w:proofErr w:type="spellEnd"/>
      <w:r w:rsidR="00E9555B">
        <w:rPr>
          <w:rFonts w:ascii="Arial" w:hAnsi="Arial" w:cs="Arial"/>
          <w:sz w:val="16"/>
          <w:szCs w:val="16"/>
          <w:u w:val="single"/>
        </w:rPr>
        <w:t xml:space="preserve"> de expertos</w:t>
      </w:r>
    </w:p>
    <w:p w:rsidR="00450426" w:rsidRDefault="00450426" w:rsidP="00934828">
      <w:pPr>
        <w:rPr>
          <w:rFonts w:ascii="Arial" w:hAnsi="Arial" w:cs="Arial"/>
          <w:sz w:val="16"/>
          <w:szCs w:val="16"/>
          <w:u w:val="single"/>
        </w:rPr>
      </w:pPr>
      <w:proofErr w:type="gramStart"/>
      <w:r w:rsidRPr="00450426">
        <w:rPr>
          <w:rFonts w:ascii="Arial" w:hAnsi="Arial" w:cs="Arial"/>
          <w:sz w:val="16"/>
          <w:szCs w:val="16"/>
          <w:u w:val="single"/>
        </w:rPr>
        <w:t>Resumen.-</w:t>
      </w:r>
      <w:proofErr w:type="gramEnd"/>
    </w:p>
    <w:p w:rsidR="00450426" w:rsidRDefault="00450426" w:rsidP="009348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Misoprostol</w:t>
      </w:r>
      <w:proofErr w:type="spellEnd"/>
      <w:r>
        <w:rPr>
          <w:rFonts w:ascii="Arial" w:hAnsi="Arial" w:cs="Arial"/>
          <w:sz w:val="16"/>
          <w:szCs w:val="16"/>
        </w:rPr>
        <w:t xml:space="preserve"> es </w:t>
      </w:r>
      <w:proofErr w:type="gramStart"/>
      <w:r>
        <w:rPr>
          <w:rFonts w:ascii="Arial" w:hAnsi="Arial" w:cs="Arial"/>
          <w:sz w:val="16"/>
          <w:szCs w:val="16"/>
        </w:rPr>
        <w:t>una análogo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semisintetico</w:t>
      </w:r>
      <w:proofErr w:type="spellEnd"/>
      <w:r>
        <w:rPr>
          <w:rFonts w:ascii="Arial" w:hAnsi="Arial" w:cs="Arial"/>
          <w:sz w:val="16"/>
          <w:szCs w:val="16"/>
        </w:rPr>
        <w:t xml:space="preserve"> de la Prostaglandina y es usado para la interrupción del embarazo ya que provoca la inducción al parto al promover las contracciones uterinas y la preparación del cuello uterino para el trabajo de parto. En estas funciones se considera al </w:t>
      </w:r>
      <w:proofErr w:type="spellStart"/>
      <w:r>
        <w:rPr>
          <w:rFonts w:ascii="Arial" w:hAnsi="Arial" w:cs="Arial"/>
          <w:sz w:val="16"/>
          <w:szCs w:val="16"/>
        </w:rPr>
        <w:t>Misoprostol</w:t>
      </w:r>
      <w:proofErr w:type="spellEnd"/>
      <w:r>
        <w:rPr>
          <w:rFonts w:ascii="Arial" w:hAnsi="Arial" w:cs="Arial"/>
          <w:sz w:val="16"/>
          <w:szCs w:val="16"/>
        </w:rPr>
        <w:t xml:space="preserve"> más efectivo que cualquier otro método abortivo y  más económico.</w:t>
      </w:r>
      <w:r>
        <w:rPr>
          <w:rFonts w:ascii="Arial" w:hAnsi="Arial" w:cs="Arial"/>
          <w:sz w:val="16"/>
          <w:szCs w:val="16"/>
        </w:rPr>
        <w:br/>
        <w:t xml:space="preserve">La Organización mundial de la salud promueve el uso del </w:t>
      </w:r>
      <w:proofErr w:type="spellStart"/>
      <w:r>
        <w:rPr>
          <w:rFonts w:ascii="Arial" w:hAnsi="Arial" w:cs="Arial"/>
          <w:sz w:val="16"/>
          <w:szCs w:val="16"/>
        </w:rPr>
        <w:t>Misoprostol</w:t>
      </w:r>
      <w:proofErr w:type="spellEnd"/>
      <w:r>
        <w:rPr>
          <w:rFonts w:ascii="Arial" w:hAnsi="Arial" w:cs="Arial"/>
          <w:sz w:val="16"/>
          <w:szCs w:val="16"/>
        </w:rPr>
        <w:t xml:space="preserve"> como Método Abortivo.</w:t>
      </w:r>
    </w:p>
    <w:p w:rsidR="00C00B95" w:rsidRDefault="00450426" w:rsidP="00934828">
      <w:pPr>
        <w:rPr>
          <w:rFonts w:ascii="Arial" w:hAnsi="Arial" w:cs="Arial"/>
          <w:sz w:val="16"/>
          <w:szCs w:val="16"/>
        </w:rPr>
      </w:pPr>
      <w:r w:rsidRPr="00450426">
        <w:rPr>
          <w:rFonts w:ascii="Arial" w:hAnsi="Arial" w:cs="Arial"/>
          <w:sz w:val="16"/>
          <w:szCs w:val="16"/>
          <w:u w:val="single"/>
        </w:rPr>
        <w:t>Formulación</w:t>
      </w:r>
      <w:r w:rsidR="00C00B95">
        <w:rPr>
          <w:rFonts w:ascii="Arial" w:hAnsi="Arial" w:cs="Arial"/>
          <w:sz w:val="16"/>
          <w:szCs w:val="16"/>
          <w:u w:val="single"/>
        </w:rPr>
        <w:t xml:space="preserve"> y </w:t>
      </w:r>
      <w:proofErr w:type="gramStart"/>
      <w:r w:rsidR="00C00B95">
        <w:rPr>
          <w:rFonts w:ascii="Arial" w:hAnsi="Arial" w:cs="Arial"/>
          <w:sz w:val="16"/>
          <w:szCs w:val="16"/>
          <w:u w:val="single"/>
        </w:rPr>
        <w:t>Dosis</w:t>
      </w:r>
      <w:r>
        <w:rPr>
          <w:rFonts w:ascii="Arial" w:hAnsi="Arial" w:cs="Arial"/>
          <w:sz w:val="16"/>
          <w:szCs w:val="16"/>
        </w:rPr>
        <w:t>.-</w:t>
      </w:r>
      <w:proofErr w:type="gramEnd"/>
    </w:p>
    <w:p w:rsidR="00C00B95" w:rsidRDefault="00C00B95" w:rsidP="009348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Cada tableta de </w:t>
      </w:r>
      <w:proofErr w:type="spellStart"/>
      <w:r>
        <w:rPr>
          <w:rFonts w:ascii="Arial" w:hAnsi="Arial" w:cs="Arial"/>
          <w:sz w:val="16"/>
          <w:szCs w:val="16"/>
        </w:rPr>
        <w:t>Cytotec</w:t>
      </w:r>
      <w:proofErr w:type="spellEnd"/>
      <w:r>
        <w:rPr>
          <w:rFonts w:ascii="Arial" w:hAnsi="Arial" w:cs="Arial"/>
          <w:sz w:val="16"/>
          <w:szCs w:val="16"/>
        </w:rPr>
        <w:t xml:space="preserve">  contiene </w:t>
      </w:r>
      <w:r w:rsidRPr="00CB426B">
        <w:rPr>
          <w:rFonts w:ascii="Arial" w:hAnsi="Arial" w:cs="Arial"/>
          <w:b/>
          <w:sz w:val="16"/>
          <w:szCs w:val="16"/>
        </w:rPr>
        <w:t xml:space="preserve">200 </w:t>
      </w:r>
      <w:proofErr w:type="spellStart"/>
      <w:r w:rsidRPr="00CB426B">
        <w:rPr>
          <w:rFonts w:ascii="Arial" w:hAnsi="Arial" w:cs="Arial"/>
          <w:b/>
          <w:sz w:val="16"/>
          <w:szCs w:val="16"/>
        </w:rPr>
        <w:t>mcg</w:t>
      </w:r>
      <w:proofErr w:type="spellEnd"/>
      <w:r>
        <w:rPr>
          <w:rFonts w:ascii="Arial" w:hAnsi="Arial" w:cs="Arial"/>
          <w:sz w:val="16"/>
          <w:szCs w:val="16"/>
        </w:rPr>
        <w:t xml:space="preserve"> (microgramos) de </w:t>
      </w:r>
      <w:proofErr w:type="spellStart"/>
      <w:r>
        <w:rPr>
          <w:rFonts w:ascii="Arial" w:hAnsi="Arial" w:cs="Arial"/>
          <w:sz w:val="16"/>
          <w:szCs w:val="16"/>
        </w:rPr>
        <w:t>Misoprostol</w:t>
      </w:r>
      <w:proofErr w:type="spellEnd"/>
      <w:r>
        <w:rPr>
          <w:rFonts w:ascii="Arial" w:hAnsi="Arial" w:cs="Arial"/>
          <w:sz w:val="16"/>
          <w:szCs w:val="16"/>
        </w:rPr>
        <w:t xml:space="preserve"> sin recubrimiento de color blanco, estas son de forma hexagonal y de un lado llevan grabado un número</w:t>
      </w:r>
      <w:r>
        <w:rPr>
          <w:rFonts w:ascii="Arial" w:hAnsi="Arial" w:cs="Arial"/>
          <w:sz w:val="16"/>
          <w:szCs w:val="16"/>
        </w:rPr>
        <w:br/>
      </w:r>
      <w:r w:rsidRPr="00844527">
        <w:rPr>
          <w:rFonts w:ascii="Arial" w:hAnsi="Arial" w:cs="Arial"/>
          <w:b/>
          <w:sz w:val="16"/>
          <w:szCs w:val="16"/>
        </w:rPr>
        <w:t xml:space="preserve">Para este caso Se usaran  </w:t>
      </w:r>
      <w:r w:rsidR="00295AE5">
        <w:rPr>
          <w:rFonts w:ascii="Arial" w:hAnsi="Arial" w:cs="Arial"/>
          <w:b/>
          <w:sz w:val="16"/>
          <w:szCs w:val="16"/>
        </w:rPr>
        <w:t>12</w:t>
      </w:r>
      <w:r w:rsidRPr="00844527">
        <w:rPr>
          <w:rFonts w:ascii="Arial" w:hAnsi="Arial" w:cs="Arial"/>
          <w:b/>
          <w:sz w:val="16"/>
          <w:szCs w:val="16"/>
        </w:rPr>
        <w:t xml:space="preserve">  tabletas en total.</w:t>
      </w:r>
      <w:r w:rsidR="00507991">
        <w:rPr>
          <w:rFonts w:ascii="Arial" w:hAnsi="Arial" w:cs="Arial"/>
          <w:sz w:val="16"/>
          <w:szCs w:val="16"/>
        </w:rPr>
        <w:br/>
      </w:r>
    </w:p>
    <w:p w:rsidR="00F670FF" w:rsidRDefault="00F670FF" w:rsidP="00934828">
      <w:pPr>
        <w:rPr>
          <w:rFonts w:ascii="Arial" w:hAnsi="Arial" w:cs="Arial"/>
          <w:sz w:val="16"/>
          <w:szCs w:val="16"/>
        </w:rPr>
      </w:pPr>
      <w:r w:rsidRPr="00F670FF">
        <w:rPr>
          <w:rFonts w:ascii="Arial" w:hAnsi="Arial" w:cs="Arial"/>
          <w:sz w:val="16"/>
          <w:szCs w:val="16"/>
          <w:u w:val="single"/>
        </w:rPr>
        <w:t>Exclusiones</w:t>
      </w:r>
      <w:r>
        <w:rPr>
          <w:rFonts w:ascii="Arial" w:hAnsi="Arial" w:cs="Arial"/>
          <w:sz w:val="16"/>
          <w:szCs w:val="16"/>
        </w:rPr>
        <w:t xml:space="preserve"> – Personas que no deben usar </w:t>
      </w:r>
      <w:proofErr w:type="spellStart"/>
      <w:r>
        <w:rPr>
          <w:rFonts w:ascii="Arial" w:hAnsi="Arial" w:cs="Arial"/>
          <w:sz w:val="16"/>
          <w:szCs w:val="16"/>
        </w:rPr>
        <w:t>Cytotec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Misoprostol</w:t>
      </w:r>
      <w:proofErr w:type="spellEnd"/>
      <w:r>
        <w:rPr>
          <w:rFonts w:ascii="Arial" w:hAnsi="Arial" w:cs="Arial"/>
          <w:sz w:val="16"/>
          <w:szCs w:val="16"/>
        </w:rPr>
        <w:t>, si presenta:</w:t>
      </w:r>
    </w:p>
    <w:p w:rsidR="00F670FF" w:rsidRDefault="00F670FF" w:rsidP="009348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*Hemoglobina menor de 10 mg/dl</w:t>
      </w:r>
      <w:r>
        <w:rPr>
          <w:rFonts w:ascii="Arial" w:hAnsi="Arial" w:cs="Arial"/>
          <w:sz w:val="16"/>
          <w:szCs w:val="16"/>
        </w:rPr>
        <w:br/>
        <w:t>*Antecedente de enfermedad cardiovascular o cerebral</w:t>
      </w:r>
      <w:r>
        <w:rPr>
          <w:rFonts w:ascii="Arial" w:hAnsi="Arial" w:cs="Arial"/>
          <w:sz w:val="16"/>
          <w:szCs w:val="16"/>
        </w:rPr>
        <w:br/>
        <w:t>*Diabetes</w:t>
      </w:r>
      <w:r>
        <w:rPr>
          <w:rFonts w:ascii="Arial" w:hAnsi="Arial" w:cs="Arial"/>
          <w:sz w:val="16"/>
          <w:szCs w:val="16"/>
        </w:rPr>
        <w:br/>
        <w:t>*Infección genital activa</w:t>
      </w:r>
      <w:r>
        <w:rPr>
          <w:rFonts w:ascii="Arial" w:hAnsi="Arial" w:cs="Arial"/>
          <w:sz w:val="16"/>
          <w:szCs w:val="16"/>
        </w:rPr>
        <w:br/>
        <w:t>*Cesárea no menor a 12 meses de cicatrización</w:t>
      </w:r>
    </w:p>
    <w:p w:rsidR="00C00B95" w:rsidRDefault="00C00B95" w:rsidP="00934828">
      <w:pPr>
        <w:rPr>
          <w:rFonts w:ascii="Arial" w:hAnsi="Arial" w:cs="Arial"/>
          <w:sz w:val="16"/>
          <w:szCs w:val="16"/>
          <w:u w:val="single"/>
        </w:rPr>
      </w:pPr>
      <w:r w:rsidRPr="00C00B95">
        <w:rPr>
          <w:rFonts w:ascii="Arial" w:hAnsi="Arial" w:cs="Arial"/>
          <w:sz w:val="16"/>
          <w:szCs w:val="16"/>
          <w:u w:val="single"/>
        </w:rPr>
        <w:t xml:space="preserve">Aplicación de </w:t>
      </w:r>
      <w:proofErr w:type="spellStart"/>
      <w:r w:rsidRPr="00C00B95">
        <w:rPr>
          <w:rFonts w:ascii="Arial" w:hAnsi="Arial" w:cs="Arial"/>
          <w:sz w:val="16"/>
          <w:szCs w:val="16"/>
          <w:u w:val="single"/>
        </w:rPr>
        <w:t>Cytotec</w:t>
      </w:r>
      <w:proofErr w:type="spellEnd"/>
      <w:r w:rsidRPr="00C00B95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C00B95">
        <w:rPr>
          <w:rFonts w:ascii="Arial" w:hAnsi="Arial" w:cs="Arial"/>
          <w:sz w:val="16"/>
          <w:szCs w:val="16"/>
          <w:u w:val="single"/>
        </w:rPr>
        <w:t>Misoprostol</w:t>
      </w:r>
      <w:proofErr w:type="spellEnd"/>
    </w:p>
    <w:p w:rsidR="00C00B95" w:rsidRDefault="00C00B95" w:rsidP="00934828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Antes de la Aplicación</w:t>
      </w:r>
    </w:p>
    <w:p w:rsidR="00F670FF" w:rsidRPr="00C00B95" w:rsidRDefault="00F670FF" w:rsidP="00C00B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*Ir al baño y expulsar la mayor cantidad de orina </w:t>
      </w:r>
      <w:r w:rsidR="007C7569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*Permanecer recostada sobre la cama en todo momento</w:t>
      </w:r>
      <w:r w:rsidR="00476E61">
        <w:rPr>
          <w:rFonts w:ascii="Arial" w:hAnsi="Arial" w:cs="Arial"/>
          <w:sz w:val="16"/>
          <w:szCs w:val="16"/>
        </w:rPr>
        <w:t xml:space="preserve"> hasta que se     produzca el sangrado y los síntomas.</w:t>
      </w:r>
      <w:r>
        <w:rPr>
          <w:rFonts w:ascii="Arial" w:hAnsi="Arial" w:cs="Arial"/>
          <w:sz w:val="16"/>
          <w:szCs w:val="16"/>
        </w:rPr>
        <w:br/>
        <w:t>*Comer alimentos ligeros, bajo en grasas.</w:t>
      </w:r>
      <w:r>
        <w:rPr>
          <w:rFonts w:ascii="Arial" w:hAnsi="Arial" w:cs="Arial"/>
          <w:sz w:val="16"/>
          <w:szCs w:val="16"/>
        </w:rPr>
        <w:br/>
        <w:t>*Se recomienda consumir alimentos ricos en hierro: calabaza, hígado, cereales, cítricos.</w:t>
      </w:r>
    </w:p>
    <w:p w:rsidR="00507991" w:rsidRDefault="00C00B95" w:rsidP="00934828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Durante la Aplicación</w:t>
      </w:r>
      <w:r w:rsidR="001D0A9E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796591" w:rsidRPr="00796591" w:rsidRDefault="00507991" w:rsidP="00934828">
      <w:pPr>
        <w:rPr>
          <w:rFonts w:ascii="Arial" w:hAnsi="Arial" w:cs="Arial"/>
          <w:color w:val="2A2A2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 recomendable aplicar las pastillas antes de dormir, esto con el propósito de evitar que se muevan o que salgan de su ubicación dentro de la vagina, ya que si esto sucede puede no hacer  el efecto deseado.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 w:rsidR="007C7569">
        <w:rPr>
          <w:rFonts w:ascii="Arial" w:hAnsi="Arial" w:cs="Arial"/>
          <w:sz w:val="16"/>
          <w:szCs w:val="16"/>
        </w:rPr>
        <w:t>*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>Coger 1 pa</w:t>
      </w:r>
      <w:r w:rsidR="00DC66CB">
        <w:rPr>
          <w:rFonts w:ascii="Arial" w:hAnsi="Arial" w:cs="Arial"/>
          <w:color w:val="2A2A2A"/>
          <w:sz w:val="16"/>
          <w:szCs w:val="16"/>
        </w:rPr>
        <w:t xml:space="preserve">stilla y humedecerla con 3 gotas 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de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agua; luego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introducirla por la vagina lo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más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profundo posible hasta que sienta que choque con la cavidad del </w:t>
      </w:r>
      <w:proofErr w:type="spellStart"/>
      <w:r w:rsidR="007C7569" w:rsidRPr="007C7569">
        <w:rPr>
          <w:rFonts w:ascii="Arial" w:hAnsi="Arial" w:cs="Arial"/>
          <w:color w:val="2A2A2A"/>
          <w:sz w:val="16"/>
          <w:szCs w:val="16"/>
        </w:rPr>
        <w:t>utero.Es</w:t>
      </w:r>
      <w:proofErr w:type="spellEnd"/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importante que se introduzcan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lo más profundo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porque </w:t>
      </w:r>
      <w:proofErr w:type="spellStart"/>
      <w:r w:rsidR="00DC66CB">
        <w:rPr>
          <w:rFonts w:ascii="Arial" w:hAnsi="Arial" w:cs="Arial"/>
          <w:color w:val="2A2A2A"/>
          <w:sz w:val="16"/>
          <w:szCs w:val="16"/>
        </w:rPr>
        <w:t>si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no</w:t>
      </w:r>
      <w:proofErr w:type="spellEnd"/>
      <w:r w:rsidR="00DC66CB">
        <w:rPr>
          <w:rFonts w:ascii="Arial" w:hAnsi="Arial" w:cs="Arial"/>
          <w:color w:val="2A2A2A"/>
          <w:sz w:val="16"/>
          <w:szCs w:val="16"/>
        </w:rPr>
        <w:t xml:space="preserve"> no funcionará.</w:t>
      </w:r>
      <w:r w:rsidR="007C7569" w:rsidRPr="007C7569">
        <w:rPr>
          <w:rFonts w:ascii="Arial" w:hAnsi="Arial" w:cs="Arial"/>
          <w:color w:val="2A2A2A"/>
          <w:sz w:val="16"/>
          <w:szCs w:val="16"/>
        </w:rPr>
        <w:br/>
        <w:t>Hacer lo mismo con las restantes 3 pastillas. En total debe de introducirse 4 pastillas.</w:t>
      </w:r>
      <w:r w:rsidR="007C7569">
        <w:rPr>
          <w:rFonts w:ascii="Arial" w:hAnsi="Arial" w:cs="Arial"/>
          <w:color w:val="2A2A2A"/>
          <w:sz w:val="16"/>
          <w:szCs w:val="16"/>
        </w:rPr>
        <w:br/>
        <w:t>*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Después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de 4 o 6 horas de la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aplicación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comenzara los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síntomas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: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cólico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, </w:t>
      </w:r>
      <w:proofErr w:type="spellStart"/>
      <w:r w:rsidR="007C7569" w:rsidRPr="007C7569">
        <w:rPr>
          <w:rFonts w:ascii="Arial" w:hAnsi="Arial" w:cs="Arial"/>
          <w:color w:val="2A2A2A"/>
          <w:sz w:val="16"/>
          <w:szCs w:val="16"/>
        </w:rPr>
        <w:t>nauseas</w:t>
      </w:r>
      <w:proofErr w:type="spellEnd"/>
      <w:r w:rsidR="00C831B6" w:rsidRPr="007C7569">
        <w:rPr>
          <w:rFonts w:ascii="Arial" w:hAnsi="Arial" w:cs="Arial"/>
          <w:color w:val="2A2A2A"/>
          <w:sz w:val="16"/>
          <w:szCs w:val="16"/>
        </w:rPr>
        <w:t>,</w:t>
      </w:r>
      <w:r w:rsidR="00C831B6">
        <w:rPr>
          <w:rFonts w:ascii="Arial" w:hAnsi="Arial" w:cs="Arial"/>
          <w:color w:val="2A2A2A"/>
          <w:sz w:val="16"/>
          <w:szCs w:val="16"/>
        </w:rPr>
        <w:t xml:space="preserve"> escalofríos, calambres,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sangrado, fiebre y dolor abdominal. Todo esto es signo de que el aborto se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está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llevando a cabo. Deben prestar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atención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a la sangre que sale y a la cant</w:t>
      </w:r>
      <w:r w:rsidR="00C831B6">
        <w:rPr>
          <w:rFonts w:ascii="Arial" w:hAnsi="Arial" w:cs="Arial"/>
          <w:color w:val="2A2A2A"/>
          <w:sz w:val="16"/>
          <w:szCs w:val="16"/>
        </w:rPr>
        <w:t>idad. Para que el aborto sea efectivo</w:t>
      </w:r>
      <w:r w:rsidR="005813CC">
        <w:rPr>
          <w:rFonts w:ascii="Arial" w:hAnsi="Arial" w:cs="Arial"/>
          <w:color w:val="2A2A2A"/>
          <w:sz w:val="16"/>
          <w:szCs w:val="16"/>
        </w:rPr>
        <w:t xml:space="preserve"> debe haber abundante sangrado o expulsar</w:t>
      </w:r>
      <w:r w:rsidR="00985DC4">
        <w:rPr>
          <w:rFonts w:ascii="Arial" w:hAnsi="Arial" w:cs="Arial"/>
          <w:color w:val="2A2A2A"/>
          <w:sz w:val="16"/>
          <w:szCs w:val="16"/>
        </w:rPr>
        <w:t xml:space="preserve"> </w:t>
      </w:r>
      <w:r w:rsidR="005813CC">
        <w:rPr>
          <w:rFonts w:ascii="Arial" w:hAnsi="Arial" w:cs="Arial"/>
          <w:color w:val="2A2A2A"/>
          <w:sz w:val="16"/>
          <w:szCs w:val="16"/>
        </w:rPr>
        <w:t xml:space="preserve"> un coagulo.</w:t>
      </w:r>
      <w:r w:rsidR="007C7569">
        <w:rPr>
          <w:rFonts w:ascii="Arial" w:hAnsi="Arial" w:cs="Arial"/>
          <w:color w:val="2A2A2A"/>
          <w:sz w:val="16"/>
          <w:szCs w:val="16"/>
        </w:rPr>
        <w:br/>
        <w:t>*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Para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contrarrestar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los </w:t>
      </w:r>
      <w:r w:rsidR="00796591" w:rsidRPr="007C7569">
        <w:rPr>
          <w:rFonts w:ascii="Arial" w:hAnsi="Arial" w:cs="Arial"/>
          <w:color w:val="2A2A2A"/>
          <w:sz w:val="16"/>
          <w:szCs w:val="16"/>
        </w:rPr>
        <w:t>síntomas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 xml:space="preserve"> como dolor y fiebre se le recomienda tomar </w:t>
      </w:r>
      <w:r w:rsidR="007C7569" w:rsidRPr="007C7569">
        <w:rPr>
          <w:rStyle w:val="Textoennegrita"/>
          <w:rFonts w:ascii="Arial" w:hAnsi="Arial" w:cs="Arial"/>
          <w:color w:val="2A2A2A"/>
          <w:sz w:val="16"/>
          <w:szCs w:val="16"/>
        </w:rPr>
        <w:t>Pastilla</w:t>
      </w:r>
      <w:r w:rsidR="00796591">
        <w:rPr>
          <w:rStyle w:val="Textoennegrita"/>
          <w:rFonts w:ascii="Arial" w:hAnsi="Arial" w:cs="Arial"/>
          <w:color w:val="2A2A2A"/>
          <w:sz w:val="16"/>
          <w:szCs w:val="16"/>
        </w:rPr>
        <w:t xml:space="preserve"> Paracetamol </w:t>
      </w:r>
      <w:r w:rsidR="00A06A79">
        <w:rPr>
          <w:rStyle w:val="Textoennegrita"/>
          <w:rFonts w:ascii="Arial" w:hAnsi="Arial" w:cs="Arial"/>
          <w:color w:val="2A2A2A"/>
          <w:sz w:val="16"/>
          <w:szCs w:val="16"/>
        </w:rPr>
        <w:t xml:space="preserve">de 500 </w:t>
      </w:r>
      <w:r w:rsidR="00796591">
        <w:rPr>
          <w:rStyle w:val="Textoennegrita"/>
          <w:rFonts w:ascii="Arial" w:hAnsi="Arial" w:cs="Arial"/>
          <w:color w:val="2A2A2A"/>
          <w:sz w:val="16"/>
          <w:szCs w:val="16"/>
        </w:rPr>
        <w:t>cada 8</w:t>
      </w:r>
      <w:r w:rsidR="007C7569" w:rsidRPr="007C7569">
        <w:rPr>
          <w:rStyle w:val="Textoennegrita"/>
          <w:rFonts w:ascii="Arial" w:hAnsi="Arial" w:cs="Arial"/>
          <w:color w:val="2A2A2A"/>
          <w:sz w:val="16"/>
          <w:szCs w:val="16"/>
        </w:rPr>
        <w:t xml:space="preserve"> horas</w:t>
      </w:r>
      <w:r w:rsidR="00796591" w:rsidRPr="007C7569">
        <w:rPr>
          <w:rStyle w:val="Textoennegrita"/>
          <w:rFonts w:ascii="Arial" w:hAnsi="Arial" w:cs="Arial"/>
          <w:color w:val="2A2A2A"/>
          <w:sz w:val="16"/>
          <w:szCs w:val="16"/>
        </w:rPr>
        <w:t>. (</w:t>
      </w:r>
      <w:r w:rsidR="007C7569" w:rsidRPr="007C7569">
        <w:rPr>
          <w:rFonts w:ascii="Arial" w:hAnsi="Arial" w:cs="Arial"/>
          <w:color w:val="2A2A2A"/>
          <w:sz w:val="16"/>
          <w:szCs w:val="16"/>
        </w:rPr>
        <w:t>Para el dolor y posible fiebre</w:t>
      </w:r>
      <w:r w:rsidR="007C7569" w:rsidRPr="007C7569">
        <w:rPr>
          <w:rStyle w:val="Textoennegrita"/>
          <w:rFonts w:ascii="Arial" w:hAnsi="Arial" w:cs="Arial"/>
          <w:color w:val="2A2A2A"/>
          <w:sz w:val="16"/>
          <w:szCs w:val="16"/>
        </w:rPr>
        <w:t>)</w:t>
      </w:r>
      <w:r w:rsidR="00796591">
        <w:rPr>
          <w:rStyle w:val="Textoennegrita"/>
          <w:rFonts w:ascii="Arial" w:hAnsi="Arial" w:cs="Arial"/>
          <w:color w:val="2A2A2A"/>
          <w:sz w:val="16"/>
          <w:szCs w:val="16"/>
        </w:rPr>
        <w:br/>
        <w:t>*</w:t>
      </w:r>
      <w:r w:rsidR="00796591" w:rsidRPr="00796591">
        <w:rPr>
          <w:rFonts w:ascii="Arial" w:hAnsi="Arial" w:cs="Arial"/>
          <w:color w:val="2A2A2A"/>
          <w:sz w:val="16"/>
          <w:szCs w:val="16"/>
        </w:rPr>
        <w:t xml:space="preserve">Pasadas las 24 horas aplicarse </w:t>
      </w:r>
      <w:r w:rsidR="00295AE5">
        <w:rPr>
          <w:rFonts w:ascii="Arial" w:hAnsi="Arial" w:cs="Arial"/>
          <w:color w:val="2A2A2A"/>
          <w:sz w:val="16"/>
          <w:szCs w:val="16"/>
        </w:rPr>
        <w:t>la segunda dosis</w:t>
      </w:r>
      <w:r w:rsidR="00796591" w:rsidRPr="00796591">
        <w:rPr>
          <w:rFonts w:ascii="Arial" w:hAnsi="Arial" w:cs="Arial"/>
          <w:color w:val="2A2A2A"/>
          <w:sz w:val="16"/>
          <w:szCs w:val="16"/>
        </w:rPr>
        <w:t xml:space="preserve"> 4 pastillas. </w:t>
      </w:r>
      <w:r w:rsidR="00DC66CB" w:rsidRPr="00796591">
        <w:rPr>
          <w:rFonts w:ascii="Arial" w:hAnsi="Arial" w:cs="Arial"/>
          <w:color w:val="2A2A2A"/>
          <w:sz w:val="16"/>
          <w:szCs w:val="16"/>
        </w:rPr>
        <w:t>Y</w:t>
      </w:r>
      <w:r w:rsidR="00796591" w:rsidRPr="00796591">
        <w:rPr>
          <w:rFonts w:ascii="Arial" w:hAnsi="Arial" w:cs="Arial"/>
          <w:color w:val="2A2A2A"/>
          <w:sz w:val="16"/>
          <w:szCs w:val="16"/>
        </w:rPr>
        <w:t xml:space="preserve"> seguir el mismo procedimiento. Aquí el sangrado debe ser igual a la primera vez o incluso menor.</w:t>
      </w:r>
      <w:r w:rsidR="00295AE5">
        <w:rPr>
          <w:rFonts w:ascii="Arial" w:hAnsi="Arial" w:cs="Arial"/>
          <w:color w:val="2A2A2A"/>
          <w:sz w:val="16"/>
          <w:szCs w:val="16"/>
        </w:rPr>
        <w:br/>
        <w:t>*Luego de 24 horas más, deben aplicarse la tercera y última dosis de 4 pastillas.</w:t>
      </w:r>
      <w:r w:rsidR="00796591">
        <w:rPr>
          <w:rFonts w:ascii="Arial" w:hAnsi="Arial" w:cs="Arial"/>
          <w:color w:val="2A2A2A"/>
          <w:sz w:val="16"/>
          <w:szCs w:val="16"/>
        </w:rPr>
        <w:br/>
        <w:t>*</w:t>
      </w:r>
      <w:r w:rsidR="00796591" w:rsidRPr="00796591">
        <w:rPr>
          <w:rFonts w:ascii="Arial" w:hAnsi="Arial" w:cs="Arial"/>
          <w:color w:val="2A2A2A"/>
          <w:sz w:val="16"/>
          <w:szCs w:val="16"/>
        </w:rPr>
        <w:t>Con esa última dosis el aborto queda completado. Pero los síntomas como nauseas, sangrado y cólicos tardaran algunos días en disiparse</w:t>
      </w:r>
      <w:r>
        <w:rPr>
          <w:rFonts w:ascii="Arial" w:hAnsi="Arial" w:cs="Arial"/>
          <w:color w:val="2A2A2A"/>
          <w:sz w:val="16"/>
          <w:szCs w:val="16"/>
        </w:rPr>
        <w:t>, pueden ser 10,15 o 20 días</w:t>
      </w:r>
      <w:r w:rsidR="00796591" w:rsidRPr="00796591">
        <w:rPr>
          <w:rFonts w:ascii="Arial" w:hAnsi="Arial" w:cs="Arial"/>
          <w:color w:val="2A2A2A"/>
          <w:sz w:val="16"/>
          <w:szCs w:val="16"/>
        </w:rPr>
        <w:t xml:space="preserve">. Es como </w:t>
      </w:r>
      <w:r w:rsidR="00C831B6">
        <w:rPr>
          <w:rFonts w:ascii="Arial" w:hAnsi="Arial" w:cs="Arial"/>
          <w:color w:val="2A2A2A"/>
          <w:sz w:val="16"/>
          <w:szCs w:val="16"/>
        </w:rPr>
        <w:t>si estuviera reglando.</w:t>
      </w:r>
      <w:r>
        <w:rPr>
          <w:rFonts w:ascii="Arial" w:hAnsi="Arial" w:cs="Arial"/>
          <w:color w:val="2A2A2A"/>
          <w:sz w:val="16"/>
          <w:szCs w:val="16"/>
        </w:rPr>
        <w:t xml:space="preserve"> Los efectos secundarios como cólicos, dolor pélvico y otros más desaparecen en 48 horas.</w:t>
      </w:r>
      <w:r w:rsidR="00796591">
        <w:rPr>
          <w:rFonts w:ascii="Arial" w:hAnsi="Arial" w:cs="Arial"/>
          <w:color w:val="2A2A2A"/>
          <w:sz w:val="16"/>
          <w:szCs w:val="16"/>
        </w:rPr>
        <w:br/>
        <w:t>*</w:t>
      </w:r>
      <w:r w:rsidR="00796591" w:rsidRPr="00796591">
        <w:rPr>
          <w:rFonts w:ascii="Arial" w:hAnsi="Arial" w:cs="Arial"/>
          <w:color w:val="2A2A2A"/>
          <w:sz w:val="16"/>
          <w:szCs w:val="16"/>
        </w:rPr>
        <w:t xml:space="preserve">Básicamente lo que hace la pastilla </w:t>
      </w:r>
      <w:r w:rsidR="00796591" w:rsidRPr="00796591">
        <w:rPr>
          <w:rStyle w:val="Textoennegrita"/>
          <w:rFonts w:ascii="Arial" w:hAnsi="Arial" w:cs="Arial"/>
          <w:color w:val="2A2A2A"/>
          <w:sz w:val="16"/>
          <w:szCs w:val="16"/>
        </w:rPr>
        <w:t>CYTOTEC</w:t>
      </w:r>
      <w:r w:rsidR="00796591" w:rsidRPr="00796591">
        <w:rPr>
          <w:rFonts w:ascii="Arial" w:hAnsi="Arial" w:cs="Arial"/>
          <w:color w:val="2A2A2A"/>
          <w:sz w:val="16"/>
          <w:szCs w:val="16"/>
        </w:rPr>
        <w:t xml:space="preserve"> es que el embrión salga y sea expulsado. Así que el dolor que sienta es completamente normal. Se siente claramente que está expulsando algo y lo podrá ver también en la sangre. Deben tener preparado toallas y papel higiénico para la limpieza respectiva.</w:t>
      </w:r>
    </w:p>
    <w:p w:rsidR="00C00B95" w:rsidRDefault="00C00B95" w:rsidP="00934828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Después de la Aplicación</w:t>
      </w:r>
    </w:p>
    <w:p w:rsidR="00934828" w:rsidRDefault="00796591" w:rsidP="009348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*Los primeros 2 días son de cuidado y reposo</w:t>
      </w:r>
      <w:r>
        <w:rPr>
          <w:rFonts w:ascii="Arial" w:hAnsi="Arial" w:cs="Arial"/>
          <w:sz w:val="16"/>
          <w:szCs w:val="16"/>
        </w:rPr>
        <w:br/>
        <w:t>*Tomar bebidas rehidratantes</w:t>
      </w:r>
      <w:r>
        <w:rPr>
          <w:rFonts w:ascii="Arial" w:hAnsi="Arial" w:cs="Arial"/>
          <w:sz w:val="16"/>
          <w:szCs w:val="16"/>
        </w:rPr>
        <w:br/>
        <w:t>*Alimentarse bien con alimentos ricos en hierro</w:t>
      </w:r>
      <w:r>
        <w:rPr>
          <w:rFonts w:ascii="Arial" w:hAnsi="Arial" w:cs="Arial"/>
          <w:sz w:val="16"/>
          <w:szCs w:val="16"/>
        </w:rPr>
        <w:br/>
        <w:t>*Seguir usando tollas higiénicas ya que el sangrado continuara por varios días pero en menor medida.</w:t>
      </w:r>
      <w:r>
        <w:rPr>
          <w:rFonts w:ascii="Arial" w:hAnsi="Arial" w:cs="Arial"/>
          <w:sz w:val="16"/>
          <w:szCs w:val="16"/>
        </w:rPr>
        <w:br/>
        <w:t>*Seguirán algunos malestares como dolor pélvico, náuseas y también efectos emocionales como depresión.</w:t>
      </w:r>
      <w:r>
        <w:rPr>
          <w:rFonts w:ascii="Arial" w:hAnsi="Arial" w:cs="Arial"/>
          <w:sz w:val="16"/>
          <w:szCs w:val="16"/>
        </w:rPr>
        <w:br/>
      </w:r>
      <w:r w:rsidRPr="00796591">
        <w:rPr>
          <w:rFonts w:ascii="Arial" w:hAnsi="Arial" w:cs="Arial"/>
          <w:sz w:val="16"/>
          <w:szCs w:val="16"/>
          <w:u w:val="single"/>
        </w:rPr>
        <w:t>Datos Importantes En caso de Emergencia</w:t>
      </w:r>
      <w:r>
        <w:rPr>
          <w:rFonts w:ascii="Arial" w:hAnsi="Arial" w:cs="Arial"/>
          <w:sz w:val="16"/>
          <w:szCs w:val="16"/>
        </w:rPr>
        <w:t>.</w:t>
      </w:r>
      <w:r w:rsidR="00934828">
        <w:rPr>
          <w:rFonts w:ascii="Arial" w:hAnsi="Arial" w:cs="Arial"/>
          <w:sz w:val="16"/>
          <w:szCs w:val="16"/>
        </w:rPr>
        <w:br/>
      </w:r>
    </w:p>
    <w:p w:rsidR="00DC66CB" w:rsidRDefault="00796591" w:rsidP="009348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caso de Hemorragia Severa:</w:t>
      </w:r>
    </w:p>
    <w:p w:rsidR="00796591" w:rsidRDefault="00A639F6" w:rsidP="009348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>*Ir al hospital más cercano</w:t>
      </w:r>
      <w:r w:rsidR="00796591">
        <w:rPr>
          <w:rFonts w:ascii="Arial" w:hAnsi="Arial" w:cs="Arial"/>
          <w:sz w:val="16"/>
          <w:szCs w:val="16"/>
        </w:rPr>
        <w:br/>
        <w:t xml:space="preserve">*No es necesario que digas que has usado </w:t>
      </w:r>
      <w:proofErr w:type="spellStart"/>
      <w:r w:rsidR="00796591">
        <w:rPr>
          <w:rFonts w:ascii="Arial" w:hAnsi="Arial" w:cs="Arial"/>
          <w:sz w:val="16"/>
          <w:szCs w:val="16"/>
        </w:rPr>
        <w:t>Cytotec</w:t>
      </w:r>
      <w:proofErr w:type="spellEnd"/>
      <w:r w:rsidR="00796591">
        <w:rPr>
          <w:rFonts w:ascii="Arial" w:hAnsi="Arial" w:cs="Arial"/>
          <w:sz w:val="16"/>
          <w:szCs w:val="16"/>
        </w:rPr>
        <w:br/>
        <w:t>*Solo le debes decir que estas embarazada, tuviste una caída y empezaste a sangrar.</w:t>
      </w:r>
      <w:r w:rsidR="00F61451">
        <w:rPr>
          <w:rFonts w:ascii="Arial" w:hAnsi="Arial" w:cs="Arial"/>
          <w:sz w:val="16"/>
          <w:szCs w:val="16"/>
        </w:rPr>
        <w:br/>
        <w:t xml:space="preserve">*Los Doctores jamás se darán cuenta que usaste </w:t>
      </w:r>
      <w:proofErr w:type="spellStart"/>
      <w:r w:rsidR="00F61451">
        <w:rPr>
          <w:rFonts w:ascii="Arial" w:hAnsi="Arial" w:cs="Arial"/>
          <w:sz w:val="16"/>
          <w:szCs w:val="16"/>
        </w:rPr>
        <w:t>Cytotec</w:t>
      </w:r>
      <w:proofErr w:type="spellEnd"/>
      <w:r w:rsidR="00F61451">
        <w:rPr>
          <w:rFonts w:ascii="Arial" w:hAnsi="Arial" w:cs="Arial"/>
          <w:sz w:val="16"/>
          <w:szCs w:val="16"/>
        </w:rPr>
        <w:t xml:space="preserve"> si tu no le dices.</w:t>
      </w:r>
      <w:r w:rsidR="00F61451">
        <w:rPr>
          <w:rFonts w:ascii="Arial" w:hAnsi="Arial" w:cs="Arial"/>
          <w:sz w:val="16"/>
          <w:szCs w:val="16"/>
        </w:rPr>
        <w:br/>
        <w:t xml:space="preserve">*Lo que harán los doctore será ayudarte a que el aborto se complete, porque el </w:t>
      </w:r>
      <w:proofErr w:type="spellStart"/>
      <w:r w:rsidR="00F61451">
        <w:rPr>
          <w:rFonts w:ascii="Arial" w:hAnsi="Arial" w:cs="Arial"/>
          <w:sz w:val="16"/>
          <w:szCs w:val="16"/>
        </w:rPr>
        <w:t>cytotec</w:t>
      </w:r>
      <w:proofErr w:type="spellEnd"/>
      <w:r w:rsidR="00F61451">
        <w:rPr>
          <w:rFonts w:ascii="Arial" w:hAnsi="Arial" w:cs="Arial"/>
          <w:sz w:val="16"/>
          <w:szCs w:val="16"/>
        </w:rPr>
        <w:t xml:space="preserve"> ya hizo casi todo el trabajo.</w:t>
      </w:r>
      <w:r w:rsidR="00F61451">
        <w:rPr>
          <w:rFonts w:ascii="Arial" w:hAnsi="Arial" w:cs="Arial"/>
          <w:sz w:val="16"/>
          <w:szCs w:val="16"/>
        </w:rPr>
        <w:br/>
        <w:t xml:space="preserve">*Te </w:t>
      </w:r>
      <w:r w:rsidR="00507991">
        <w:rPr>
          <w:rFonts w:ascii="Arial" w:hAnsi="Arial" w:cs="Arial"/>
          <w:sz w:val="16"/>
          <w:szCs w:val="16"/>
        </w:rPr>
        <w:t>harán la</w:t>
      </w:r>
      <w:r>
        <w:rPr>
          <w:rFonts w:ascii="Arial" w:hAnsi="Arial" w:cs="Arial"/>
          <w:sz w:val="16"/>
          <w:szCs w:val="16"/>
        </w:rPr>
        <w:t xml:space="preserve"> respectiva </w:t>
      </w:r>
      <w:r w:rsidR="00F61451">
        <w:rPr>
          <w:rFonts w:ascii="Arial" w:hAnsi="Arial" w:cs="Arial"/>
          <w:sz w:val="16"/>
          <w:szCs w:val="16"/>
        </w:rPr>
        <w:t xml:space="preserve"> limpieza de la cavidad vaginal y uterina.</w:t>
      </w:r>
    </w:p>
    <w:p w:rsidR="00DC66CB" w:rsidRDefault="00F61451" w:rsidP="009348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Por ultimo le recomiendo que cuando termine el tratamiento </w:t>
      </w:r>
      <w:r w:rsidR="00507991">
        <w:rPr>
          <w:rFonts w:ascii="Arial" w:hAnsi="Arial" w:cs="Arial"/>
          <w:sz w:val="16"/>
          <w:szCs w:val="16"/>
        </w:rPr>
        <w:t xml:space="preserve">a los 5 días </w:t>
      </w:r>
      <w:r>
        <w:rPr>
          <w:rFonts w:ascii="Arial" w:hAnsi="Arial" w:cs="Arial"/>
          <w:sz w:val="16"/>
          <w:szCs w:val="16"/>
        </w:rPr>
        <w:t xml:space="preserve">se realice una Ecografía </w:t>
      </w:r>
      <w:proofErr w:type="spellStart"/>
      <w:proofErr w:type="gramStart"/>
      <w:r w:rsidR="00507991">
        <w:rPr>
          <w:rFonts w:ascii="Arial" w:hAnsi="Arial" w:cs="Arial"/>
          <w:sz w:val="16"/>
          <w:szCs w:val="16"/>
        </w:rPr>
        <w:t>intravaginal</w:t>
      </w:r>
      <w:proofErr w:type="spellEnd"/>
      <w:r w:rsidR="00507991">
        <w:rPr>
          <w:rFonts w:ascii="Arial" w:hAnsi="Arial" w:cs="Arial"/>
          <w:sz w:val="16"/>
          <w:szCs w:val="16"/>
        </w:rPr>
        <w:t xml:space="preserve"> </w:t>
      </w:r>
      <w:r w:rsidR="00A639F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para</w:t>
      </w:r>
      <w:proofErr w:type="gramEnd"/>
      <w:r>
        <w:rPr>
          <w:rFonts w:ascii="Arial" w:hAnsi="Arial" w:cs="Arial"/>
          <w:sz w:val="16"/>
          <w:szCs w:val="16"/>
        </w:rPr>
        <w:t xml:space="preserve"> ver realmente que el embrión ha sido expulsado y no quede ningún resto dentro. Porque podría causar una infección.</w:t>
      </w:r>
      <w:r w:rsidR="00DC66CB">
        <w:rPr>
          <w:rFonts w:ascii="Arial" w:hAnsi="Arial" w:cs="Arial"/>
          <w:sz w:val="16"/>
          <w:szCs w:val="16"/>
        </w:rPr>
        <w:t xml:space="preserve"> </w:t>
      </w:r>
    </w:p>
    <w:p w:rsidR="00F61451" w:rsidRDefault="00DC66CB" w:rsidP="009348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única forma de saber si el aborto ha sido efectivo es mediante una ecografía, ya que las pruebas caseras y de sangre seguirán arrojando positivo, porque las hormonas del embarazo tardan 40 días en desaparecer del organismo.</w:t>
      </w:r>
      <w:r w:rsidR="00F61451">
        <w:rPr>
          <w:rFonts w:ascii="Arial" w:hAnsi="Arial" w:cs="Arial"/>
          <w:sz w:val="16"/>
          <w:szCs w:val="16"/>
        </w:rPr>
        <w:br/>
      </w:r>
      <w:r w:rsidR="00F61451">
        <w:rPr>
          <w:rFonts w:ascii="Arial" w:hAnsi="Arial" w:cs="Arial"/>
          <w:sz w:val="16"/>
          <w:szCs w:val="16"/>
        </w:rPr>
        <w:br/>
        <w:t xml:space="preserve">En algunas personas el </w:t>
      </w:r>
      <w:proofErr w:type="spellStart"/>
      <w:r w:rsidR="00F61451">
        <w:rPr>
          <w:rFonts w:ascii="Arial" w:hAnsi="Arial" w:cs="Arial"/>
          <w:sz w:val="16"/>
          <w:szCs w:val="16"/>
        </w:rPr>
        <w:t>Cytotec</w:t>
      </w:r>
      <w:proofErr w:type="spellEnd"/>
      <w:r w:rsidR="00F61451">
        <w:rPr>
          <w:rFonts w:ascii="Arial" w:hAnsi="Arial" w:cs="Arial"/>
          <w:sz w:val="16"/>
          <w:szCs w:val="16"/>
        </w:rPr>
        <w:t xml:space="preserve"> tarda en hacer efecto. Por eso se recomienda permanecer acostada en todo momento luego de la aplicación para que las pastillas no salgan de su lugar.</w:t>
      </w:r>
    </w:p>
    <w:p w:rsidR="00321292" w:rsidRDefault="00F61451" w:rsidP="009348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 más grave que podría suceder sería una hemorragia, fiebre alta y dolor que no pasa ni con las pastillas recomendadas. Ante estos síntomas acudir al centro de atención más cercano para que finalice el aborto. Solo el 2% de las personas presentan estas complicaciones según estadística, en el 98% de los casos no sucede.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  <w:t>Si la paciente es nerviosa se recomienda que este acompañada por alguien, estar  plenamente consciente de lo que se está haciendo y mantener la calma en todo momento. Hay mujeres que pueden hacerlo solas y otras que necesitan de alguien que les acompañe, es un factor psicológico.</w:t>
      </w:r>
      <w:r>
        <w:rPr>
          <w:rFonts w:ascii="Arial" w:hAnsi="Arial" w:cs="Arial"/>
          <w:sz w:val="16"/>
          <w:szCs w:val="16"/>
        </w:rPr>
        <w:br/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cytotec</w:t>
      </w:r>
      <w:proofErr w:type="spellEnd"/>
      <w:r>
        <w:rPr>
          <w:rFonts w:ascii="Arial" w:hAnsi="Arial" w:cs="Arial"/>
          <w:sz w:val="16"/>
          <w:szCs w:val="16"/>
        </w:rPr>
        <w:t xml:space="preserve"> altera las hormonas así que no es extraño que la paciente se sienta cansada, deprimida, con autoestima baja o cualquier otro cambio de humor.</w:t>
      </w:r>
      <w:r w:rsidR="00DC66CB">
        <w:rPr>
          <w:rFonts w:ascii="Arial" w:hAnsi="Arial" w:cs="Arial"/>
          <w:sz w:val="16"/>
          <w:szCs w:val="16"/>
        </w:rPr>
        <w:br/>
      </w:r>
    </w:p>
    <w:p w:rsidR="00C10008" w:rsidRPr="00934828" w:rsidRDefault="00601457" w:rsidP="00934828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Pagina</w:t>
      </w:r>
      <w:proofErr w:type="spellEnd"/>
      <w:r>
        <w:rPr>
          <w:rFonts w:ascii="Arial" w:hAnsi="Arial" w:cs="Arial"/>
          <w:sz w:val="16"/>
          <w:szCs w:val="16"/>
        </w:rPr>
        <w:t xml:space="preserve"> web: https://www.abortosperu.com/</w:t>
      </w:r>
      <w:r>
        <w:rPr>
          <w:rFonts w:ascii="Arial" w:hAnsi="Arial" w:cs="Arial"/>
          <w:sz w:val="16"/>
          <w:szCs w:val="16"/>
        </w:rPr>
        <w:br/>
        <w:t>WhatsApp +51 962051230</w:t>
      </w:r>
    </w:p>
    <w:sectPr w:rsidR="00C10008" w:rsidRPr="00934828" w:rsidSect="00507991">
      <w:pgSz w:w="12240" w:h="15840"/>
      <w:pgMar w:top="284" w:right="191" w:bottom="142" w:left="142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838F6"/>
    <w:multiLevelType w:val="hybridMultilevel"/>
    <w:tmpl w:val="5374F246"/>
    <w:lvl w:ilvl="0" w:tplc="7E9211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23906"/>
    <w:multiLevelType w:val="hybridMultilevel"/>
    <w:tmpl w:val="22C093BC"/>
    <w:lvl w:ilvl="0" w:tplc="370ADC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28"/>
    <w:rsid w:val="00045F3D"/>
    <w:rsid w:val="001D0A9E"/>
    <w:rsid w:val="002362AB"/>
    <w:rsid w:val="00295AE5"/>
    <w:rsid w:val="00321292"/>
    <w:rsid w:val="00383EFD"/>
    <w:rsid w:val="00450426"/>
    <w:rsid w:val="00476E61"/>
    <w:rsid w:val="00507991"/>
    <w:rsid w:val="005135E7"/>
    <w:rsid w:val="005562AC"/>
    <w:rsid w:val="00571801"/>
    <w:rsid w:val="005813CC"/>
    <w:rsid w:val="00601457"/>
    <w:rsid w:val="00796591"/>
    <w:rsid w:val="007C7569"/>
    <w:rsid w:val="007F3DE4"/>
    <w:rsid w:val="00844527"/>
    <w:rsid w:val="00863AE9"/>
    <w:rsid w:val="008768CD"/>
    <w:rsid w:val="00934828"/>
    <w:rsid w:val="0095086F"/>
    <w:rsid w:val="009653BC"/>
    <w:rsid w:val="00985DC4"/>
    <w:rsid w:val="009F5A08"/>
    <w:rsid w:val="00A06A79"/>
    <w:rsid w:val="00A639F6"/>
    <w:rsid w:val="00A64166"/>
    <w:rsid w:val="00C00B95"/>
    <w:rsid w:val="00C10008"/>
    <w:rsid w:val="00C75BCD"/>
    <w:rsid w:val="00C831B6"/>
    <w:rsid w:val="00C97789"/>
    <w:rsid w:val="00CB426B"/>
    <w:rsid w:val="00D06994"/>
    <w:rsid w:val="00D1277F"/>
    <w:rsid w:val="00DC66CB"/>
    <w:rsid w:val="00E17EC4"/>
    <w:rsid w:val="00E63E27"/>
    <w:rsid w:val="00E9555B"/>
    <w:rsid w:val="00EA72B7"/>
    <w:rsid w:val="00EB0E90"/>
    <w:rsid w:val="00F61451"/>
    <w:rsid w:val="00F6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7D73"/>
  <w15:chartTrackingRefBased/>
  <w15:docId w15:val="{2DD35262-13C6-5246-BBF8-015919DB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B95"/>
    <w:pPr>
      <w:ind w:left="720"/>
      <w:contextualSpacing/>
    </w:pPr>
  </w:style>
  <w:style w:type="character" w:styleId="Textoennegrita">
    <w:name w:val="Strong"/>
    <w:uiPriority w:val="22"/>
    <w:qFormat/>
    <w:rsid w:val="007C756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100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0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Conejo</cp:lastModifiedBy>
  <cp:revision>4</cp:revision>
  <dcterms:created xsi:type="dcterms:W3CDTF">2023-05-16T17:05:00Z</dcterms:created>
  <dcterms:modified xsi:type="dcterms:W3CDTF">2023-07-29T14:29:00Z</dcterms:modified>
</cp:coreProperties>
</file>